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1D" w:rsidRDefault="00AE25D4">
      <w:pPr>
        <w:spacing w:after="731"/>
      </w:pPr>
      <w:r>
        <w:rPr>
          <w:rFonts w:ascii="ＭＳ 明朝" w:eastAsia="ＭＳ 明朝" w:hAnsi="ＭＳ 明朝" w:cs="ＭＳ 明朝"/>
        </w:rPr>
        <w:t>様式</w:t>
      </w:r>
      <w:r>
        <w:rPr>
          <w:rFonts w:ascii="Century" w:eastAsia="Century" w:hAnsi="Century" w:cs="Century"/>
        </w:rPr>
        <w:t>C</w:t>
      </w:r>
      <w:r>
        <w:rPr>
          <w:rFonts w:ascii="ＭＳ 明朝" w:eastAsia="ＭＳ 明朝" w:hAnsi="ＭＳ 明朝" w:cs="ＭＳ 明朝"/>
        </w:rPr>
        <w:t>－</w:t>
      </w:r>
      <w:r>
        <w:rPr>
          <w:rFonts w:ascii="ＭＳ 明朝" w:eastAsia="ＭＳ 明朝" w:hAnsi="ＭＳ 明朝" w:cs="ＭＳ 明朝"/>
          <w:sz w:val="21"/>
        </w:rPr>
        <w:t xml:space="preserve">第 </w:t>
      </w:r>
      <w:r>
        <w:rPr>
          <w:rFonts w:ascii="Century" w:eastAsia="Century" w:hAnsi="Century" w:cs="Century"/>
          <w:sz w:val="21"/>
        </w:rPr>
        <w:t xml:space="preserve">9 </w:t>
      </w:r>
      <w:r>
        <w:rPr>
          <w:rFonts w:ascii="ＭＳ 明朝" w:eastAsia="ＭＳ 明朝" w:hAnsi="ＭＳ 明朝" w:cs="ＭＳ 明朝"/>
          <w:sz w:val="21"/>
        </w:rPr>
        <w:t>号</w:t>
      </w:r>
      <w:r>
        <w:rPr>
          <w:rFonts w:ascii="Century" w:eastAsia="Century" w:hAnsi="Century" w:cs="Century"/>
          <w:sz w:val="21"/>
        </w:rPr>
        <w:t xml:space="preserve"> </w:t>
      </w:r>
    </w:p>
    <w:p w:rsidR="006F071D" w:rsidRPr="004627D0" w:rsidRDefault="00AE25D4" w:rsidP="006A4EE6">
      <w:pPr>
        <w:pStyle w:val="1"/>
        <w:ind w:firstLineChars="200" w:firstLine="562"/>
        <w:rPr>
          <w:b/>
        </w:rPr>
      </w:pPr>
      <w:r w:rsidRPr="004627D0">
        <w:rPr>
          <w:b/>
        </w:rPr>
        <w:t>第三者行為損害賠償金分割納付誓約書</w:t>
      </w:r>
    </w:p>
    <w:p w:rsidR="006F071D" w:rsidRDefault="00AE25D4">
      <w:pPr>
        <w:spacing w:after="0"/>
        <w:ind w:left="541"/>
        <w:jc w:val="center"/>
      </w:pPr>
      <w:r>
        <w:rPr>
          <w:rFonts w:ascii="Century" w:eastAsia="Century" w:hAnsi="Century" w:cs="Century"/>
          <w:sz w:val="28"/>
        </w:rPr>
        <w:t xml:space="preserve"> </w:t>
      </w:r>
    </w:p>
    <w:p w:rsidR="006F071D" w:rsidRDefault="00AE25D4" w:rsidP="00C44075">
      <w:pPr>
        <w:spacing w:after="48"/>
        <w:ind w:left="284"/>
      </w:pPr>
      <w:r>
        <w:rPr>
          <w:rFonts w:ascii="Century" w:eastAsia="Century" w:hAnsi="Century" w:cs="Century"/>
          <w:sz w:val="28"/>
        </w:rPr>
        <w:t xml:space="preserve"> </w:t>
      </w:r>
      <w:r w:rsidR="00C44075">
        <w:rPr>
          <w:rFonts w:eastAsiaTheme="minorEastAsia" w:hint="eastAsia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月  日に発生した事故（事件）に関し被害者（ </w:t>
      </w:r>
      <w:r>
        <w:rPr>
          <w:rFonts w:ascii="ＭＳ 明朝" w:eastAsia="ＭＳ 明朝" w:hAnsi="ＭＳ 明朝" w:cs="ＭＳ 明朝"/>
          <w:sz w:val="20"/>
        </w:rPr>
        <w:t xml:space="preserve">被害者名 </w:t>
      </w:r>
      <w:r>
        <w:rPr>
          <w:rFonts w:ascii="ＭＳ 明朝" w:eastAsia="ＭＳ 明朝" w:hAnsi="ＭＳ 明朝" w:cs="ＭＳ 明朝"/>
          <w:sz w:val="24"/>
        </w:rPr>
        <w:t xml:space="preserve">）に対して支払わなければならない損害賠償金について、保険者（後期高齢者医療広域連合）が保険給付をしているため、法令（注１）に基づき、その価格の限度において、次のとおり誠意をもって納付することを誓約いたします。 </w:t>
      </w:r>
    </w:p>
    <w:p w:rsidR="006F071D" w:rsidRDefault="00AE25D4">
      <w:pPr>
        <w:spacing w:after="2"/>
        <w:ind w:left="58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70B96" w:rsidRDefault="00AE25D4" w:rsidP="00670B96">
      <w:pPr>
        <w:spacing w:after="30" w:line="395" w:lineRule="auto"/>
        <w:ind w:left="5219" w:hanging="2538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         年  月  日</w:t>
      </w:r>
    </w:p>
    <w:p w:rsidR="006F071D" w:rsidRPr="00670B96" w:rsidRDefault="00AE25D4" w:rsidP="00670B96">
      <w:pPr>
        <w:spacing w:after="30" w:line="395" w:lineRule="auto"/>
        <w:ind w:leftChars="100" w:left="220" w:firstLineChars="2400" w:firstLine="5060"/>
        <w:rPr>
          <w:b/>
        </w:rPr>
      </w:pPr>
      <w:r w:rsidRPr="00670B96">
        <w:rPr>
          <w:rFonts w:ascii="ＭＳ 明朝" w:eastAsia="ＭＳ 明朝" w:hAnsi="ＭＳ 明朝" w:cs="ＭＳ 明朝"/>
          <w:b/>
          <w:sz w:val="21"/>
        </w:rPr>
        <w:t xml:space="preserve">納付者 </w:t>
      </w:r>
    </w:p>
    <w:p w:rsidR="006F071D" w:rsidRDefault="00670B96" w:rsidP="00670B96">
      <w:pPr>
        <w:spacing w:after="65"/>
        <w:ind w:right="2464" w:firstLineChars="2565" w:firstLine="5386"/>
      </w:pPr>
      <w:r>
        <w:rPr>
          <w:rFonts w:ascii="ＭＳ 明朝" w:eastAsia="ＭＳ 明朝" w:hAnsi="ＭＳ 明朝" w:cs="ＭＳ 明朝" w:hint="eastAsia"/>
          <w:sz w:val="21"/>
          <w:u w:val="single" w:color="000000"/>
        </w:rPr>
        <w:t>住　所</w:t>
      </w:r>
      <w:r w:rsidR="00AE334C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</w:t>
      </w:r>
      <w:r w:rsidR="00AE334C" w:rsidRPr="00AE334C">
        <w:rPr>
          <w:rFonts w:ascii="ＭＳ 明朝" w:eastAsia="ＭＳ 明朝" w:hAnsi="ＭＳ 明朝" w:cs="ＭＳ 明朝" w:hint="eastAsia"/>
          <w:color w:val="auto"/>
          <w:sz w:val="21"/>
          <w:u w:val="single" w:color="000000"/>
        </w:rPr>
        <w:t xml:space="preserve">　</w:t>
      </w:r>
      <w:r w:rsidR="00AE334C" w:rsidRPr="00AE334C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</w:t>
      </w:r>
      <w:r w:rsidRPr="00AE334C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 w:rsidR="00486EC3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</w:t>
      </w:r>
      <w:r w:rsidR="00AE25D4"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 </w:t>
      </w:r>
      <w:r w:rsidR="00AE25D4">
        <w:rPr>
          <w:rFonts w:ascii="ＭＳ 明朝" w:eastAsia="ＭＳ 明朝" w:hAnsi="ＭＳ 明朝" w:cs="ＭＳ 明朝"/>
          <w:sz w:val="21"/>
        </w:rPr>
        <w:t xml:space="preserve">  </w:t>
      </w:r>
    </w:p>
    <w:p w:rsidR="00670B96" w:rsidRDefault="00AE25D4">
      <w:pPr>
        <w:spacing w:after="94" w:line="341" w:lineRule="auto"/>
        <w:ind w:left="5219" w:firstLine="19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  <w:u w:val="single" w:color="000000"/>
        </w:rPr>
        <w:t>氏 名</w:t>
      </w:r>
      <w:r w:rsidR="00486EC3">
        <w:rPr>
          <w:rFonts w:ascii="ＭＳ 明朝" w:eastAsia="ＭＳ 明朝" w:hAnsi="ＭＳ 明朝" w:cs="ＭＳ 明朝"/>
          <w:sz w:val="21"/>
          <w:u w:val="single" w:color="000000"/>
        </w:rPr>
        <w:t xml:space="preserve"> </w:t>
      </w:r>
      <w:r w:rsidR="00AE334C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　　印</w:t>
      </w:r>
      <w:r w:rsidR="00486EC3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   </w:t>
      </w:r>
    </w:p>
    <w:p w:rsidR="00670B96" w:rsidRDefault="00AE25D4">
      <w:pPr>
        <w:spacing w:after="94" w:line="341" w:lineRule="auto"/>
        <w:ind w:left="5219" w:firstLine="19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  <w:u w:val="single" w:color="000000"/>
        </w:rPr>
        <w:t>連絡</w:t>
      </w:r>
      <w:r w:rsidR="00D44431">
        <w:rPr>
          <w:rFonts w:ascii="ＭＳ 明朝" w:eastAsia="ＭＳ 明朝" w:hAnsi="ＭＳ 明朝" w:cs="ＭＳ 明朝" w:hint="eastAsia"/>
          <w:sz w:val="21"/>
          <w:u w:val="single" w:color="000000"/>
        </w:rPr>
        <w:t>先</w:t>
      </w:r>
      <w:r w:rsidR="00C44075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</w:t>
      </w:r>
      <w:r w:rsidR="00D44431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 </w:t>
      </w: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6F071D" w:rsidRDefault="00AE25D4">
      <w:pPr>
        <w:spacing w:after="94" w:line="341" w:lineRule="auto"/>
        <w:ind w:left="5219" w:firstLine="192"/>
      </w:pPr>
      <w:r w:rsidRPr="00670B96">
        <w:rPr>
          <w:rFonts w:ascii="ＭＳ 明朝" w:eastAsia="ＭＳ 明朝" w:hAnsi="ＭＳ 明朝" w:cs="ＭＳ 明朝"/>
          <w:b/>
          <w:sz w:val="21"/>
        </w:rPr>
        <w:t>保証人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F071D" w:rsidRDefault="00670B96" w:rsidP="00670B96">
      <w:pPr>
        <w:spacing w:after="65"/>
        <w:ind w:left="10" w:right="3676" w:hanging="10"/>
        <w:jc w:val="right"/>
      </w:pP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住　所　　　　　　　　　　　　</w:t>
      </w:r>
      <w:r>
        <w:rPr>
          <w:rFonts w:ascii="ＭＳ 明朝" w:eastAsia="ＭＳ 明朝" w:hAnsi="ＭＳ 明朝" w:cs="ＭＳ 明朝" w:hint="eastAsia"/>
          <w:sz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 w:rsidR="00AE25D4"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 </w:t>
      </w:r>
      <w:r w:rsidR="00AE25D4">
        <w:rPr>
          <w:rFonts w:ascii="ＭＳ 明朝" w:eastAsia="ＭＳ 明朝" w:hAnsi="ＭＳ 明朝" w:cs="ＭＳ 明朝"/>
          <w:sz w:val="21"/>
        </w:rPr>
        <w:t xml:space="preserve">  </w:t>
      </w:r>
    </w:p>
    <w:p w:rsidR="006F071D" w:rsidRDefault="00AE25D4" w:rsidP="00670B96">
      <w:pPr>
        <w:spacing w:after="65"/>
        <w:ind w:left="10" w:right="1002" w:firstLineChars="2600" w:firstLine="5460"/>
      </w:pPr>
      <w:r>
        <w:rPr>
          <w:rFonts w:ascii="ＭＳ 明朝" w:eastAsia="ＭＳ 明朝" w:hAnsi="ＭＳ 明朝" w:cs="ＭＳ 明朝"/>
          <w:sz w:val="21"/>
          <w:u w:val="single" w:color="000000"/>
        </w:rPr>
        <w:t>氏 名</w:t>
      </w:r>
      <w:r w:rsidR="00AE334C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　印</w:t>
      </w:r>
      <w:r w:rsidR="00486EC3">
        <w:rPr>
          <w:rFonts w:ascii="ＭＳ 明朝" w:eastAsia="ＭＳ 明朝" w:hAnsi="ＭＳ 明朝" w:cs="ＭＳ 明朝"/>
          <w:sz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F071D" w:rsidRDefault="00AE25D4">
      <w:pPr>
        <w:spacing w:after="32"/>
        <w:ind w:left="10" w:right="3717" w:hanging="10"/>
        <w:jc w:val="right"/>
      </w:pPr>
      <w:r>
        <w:rPr>
          <w:rFonts w:ascii="ＭＳ 明朝" w:eastAsia="ＭＳ 明朝" w:hAnsi="ＭＳ 明朝" w:cs="ＭＳ 明朝"/>
          <w:sz w:val="21"/>
          <w:u w:val="single" w:color="000000"/>
        </w:rPr>
        <w:t xml:space="preserve">連絡先                 </w:t>
      </w: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6F071D" w:rsidRDefault="00AE25D4">
      <w:pPr>
        <w:spacing w:after="17"/>
        <w:ind w:left="58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51419" w:rsidRDefault="00AE25D4">
      <w:pPr>
        <w:spacing w:after="1" w:line="228" w:lineRule="auto"/>
        <w:ind w:left="288" w:right="3485" w:hanging="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市町村（国保組合）長      </w:t>
      </w:r>
    </w:p>
    <w:p w:rsidR="006F071D" w:rsidRDefault="00AE25D4">
      <w:pPr>
        <w:spacing w:after="1" w:line="228" w:lineRule="auto"/>
        <w:ind w:left="288" w:right="3485" w:hanging="5"/>
      </w:pPr>
      <w:r>
        <w:rPr>
          <w:rFonts w:ascii="ＭＳ 明朝" w:eastAsia="ＭＳ 明朝" w:hAnsi="ＭＳ 明朝" w:cs="ＭＳ 明朝"/>
          <w:sz w:val="21"/>
        </w:rPr>
        <w:t xml:space="preserve">後期高齢者医療広域連合長     </w:t>
      </w:r>
    </w:p>
    <w:p w:rsidR="006F071D" w:rsidRDefault="00AE25D4">
      <w:pPr>
        <w:spacing w:after="30" w:line="228" w:lineRule="auto"/>
        <w:ind w:left="288" w:hanging="5"/>
      </w:pPr>
      <w:r>
        <w:rPr>
          <w:rFonts w:ascii="ＭＳ 明朝" w:eastAsia="ＭＳ 明朝" w:hAnsi="ＭＳ 明朝" w:cs="ＭＳ 明朝"/>
          <w:sz w:val="21"/>
        </w:rPr>
        <w:t xml:space="preserve">山梨県国民健康保険団体連合会理事長 あて </w:t>
      </w:r>
    </w:p>
    <w:p w:rsidR="006F071D" w:rsidRDefault="00AE25D4">
      <w:pPr>
        <w:spacing w:after="12"/>
        <w:ind w:left="58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F071D" w:rsidRPr="00C44075" w:rsidRDefault="00AE25D4" w:rsidP="00C44075">
      <w:pPr>
        <w:spacing w:after="65"/>
        <w:ind w:left="462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tbl>
      <w:tblPr>
        <w:tblStyle w:val="TableGrid"/>
        <w:tblW w:w="9360" w:type="dxa"/>
        <w:tblInd w:w="400" w:type="dxa"/>
        <w:tblCellMar>
          <w:top w:w="16" w:type="dxa"/>
          <w:left w:w="100" w:type="dxa"/>
          <w:right w:w="20" w:type="dxa"/>
        </w:tblCellMar>
        <w:tblLook w:val="04A0" w:firstRow="1" w:lastRow="0" w:firstColumn="1" w:lastColumn="0" w:noHBand="0" w:noVBand="1"/>
      </w:tblPr>
      <w:tblGrid>
        <w:gridCol w:w="1801"/>
        <w:gridCol w:w="2700"/>
        <w:gridCol w:w="1800"/>
        <w:gridCol w:w="3059"/>
      </w:tblGrid>
      <w:tr w:rsidR="006F071D">
        <w:trPr>
          <w:trHeight w:val="700"/>
        </w:trPr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1D" w:rsidRDefault="00AE25D4">
            <w:pPr>
              <w:spacing w:after="0"/>
              <w:ind w:left="17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納付誓約額 </w:t>
            </w:r>
          </w:p>
        </w:tc>
        <w:tc>
          <w:tcPr>
            <w:tcW w:w="75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071D" w:rsidRDefault="00AE25D4" w:rsidP="00DB6320">
            <w:pPr>
              <w:spacing w:after="0"/>
              <w:ind w:left="210" w:firstLineChars="1200" w:firstLine="2520"/>
            </w:pPr>
            <w:r>
              <w:rPr>
                <w:rFonts w:ascii="ＭＳ 明朝" w:eastAsia="ＭＳ 明朝" w:hAnsi="ＭＳ 明朝" w:cs="ＭＳ 明朝"/>
                <w:sz w:val="21"/>
              </w:rPr>
              <w:t>円－</w:t>
            </w:r>
          </w:p>
        </w:tc>
      </w:tr>
      <w:tr w:rsidR="006F071D">
        <w:trPr>
          <w:trHeight w:val="583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F071D" w:rsidRDefault="00AE25D4">
            <w:pPr>
              <w:spacing w:after="0"/>
              <w:ind w:left="17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納 付 方 法 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071D" w:rsidRDefault="00AE25D4">
            <w:pPr>
              <w:spacing w:after="0"/>
              <w:ind w:left="4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分割納付   </w:t>
            </w:r>
            <w:r>
              <w:rPr>
                <w:rFonts w:ascii="ＭＳ 明朝" w:eastAsia="ＭＳ 明朝" w:hAnsi="ＭＳ 明朝" w:cs="ＭＳ 明朝"/>
                <w:sz w:val="18"/>
              </w:rPr>
              <w:t>（※ 分割納付は毎月納付とします）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6F071D">
        <w:trPr>
          <w:trHeight w:val="857"/>
        </w:trPr>
        <w:tc>
          <w:tcPr>
            <w:tcW w:w="180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1D" w:rsidRDefault="00AE25D4">
            <w:pPr>
              <w:spacing w:after="47"/>
              <w:ind w:left="17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 納 回 数 </w:t>
            </w:r>
          </w:p>
          <w:p w:rsidR="006F071D" w:rsidRDefault="00AE25D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※分割納付選択の場合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1D" w:rsidRDefault="00AE25D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 </w:t>
            </w:r>
            <w:r w:rsidR="007003B7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回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1D" w:rsidRDefault="00AE25D4">
            <w:pPr>
              <w:spacing w:after="47"/>
              <w:ind w:left="17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各回納付額 </w:t>
            </w:r>
          </w:p>
          <w:p w:rsidR="006F071D" w:rsidRDefault="00AE25D4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※分割納付選択の場合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03B7" w:rsidRDefault="00AE25D4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</w:t>
            </w:r>
            <w:r w:rsidR="007003B7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円 × １回 </w:t>
            </w:r>
          </w:p>
          <w:p w:rsidR="006F071D" w:rsidRDefault="00AE25D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</w:t>
            </w:r>
            <w:r w:rsidR="007003B7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円 ×  回 </w:t>
            </w:r>
          </w:p>
        </w:tc>
      </w:tr>
      <w:tr w:rsidR="006F071D">
        <w:trPr>
          <w:trHeight w:val="776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1D" w:rsidRDefault="00AE25D4">
            <w:pPr>
              <w:spacing w:after="47"/>
              <w:ind w:left="17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 納 期 間 </w:t>
            </w:r>
          </w:p>
          <w:p w:rsidR="006F071D" w:rsidRDefault="00AE25D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※分割納付選択の場合 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071D" w:rsidRDefault="00AE25D4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年   月 から    年   月 まで </w:t>
            </w:r>
          </w:p>
        </w:tc>
      </w:tr>
      <w:tr w:rsidR="006F071D">
        <w:trPr>
          <w:trHeight w:val="802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71D" w:rsidRDefault="00AE25D4">
            <w:pPr>
              <w:spacing w:after="0" w:line="216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分割納付を必要とする理由 </w:t>
            </w:r>
          </w:p>
          <w:p w:rsidR="006F071D" w:rsidRDefault="00AE25D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※分割納付選択の場合 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71D" w:rsidRDefault="00AE25D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C44075" w:rsidRDefault="00AE25D4" w:rsidP="00C44075">
      <w:pPr>
        <w:spacing w:after="67" w:line="262" w:lineRule="auto"/>
        <w:ind w:left="770" w:right="1978"/>
        <w:rPr>
          <w:rFonts w:eastAsiaTheme="minorEastAsia"/>
        </w:rPr>
      </w:pPr>
      <w:r>
        <w:rPr>
          <w:rFonts w:ascii="Century" w:eastAsia="Century" w:hAnsi="Century" w:cs="Century"/>
          <w:sz w:val="18"/>
        </w:rPr>
        <w:t>(</w:t>
      </w:r>
      <w:r>
        <w:rPr>
          <w:rFonts w:ascii="ＭＳ 明朝" w:eastAsia="ＭＳ 明朝" w:hAnsi="ＭＳ 明朝" w:cs="ＭＳ 明朝"/>
          <w:sz w:val="18"/>
        </w:rPr>
        <w:t>注１</w:t>
      </w:r>
      <w:r>
        <w:rPr>
          <w:rFonts w:ascii="Century" w:eastAsia="Century" w:hAnsi="Century" w:cs="Century"/>
          <w:sz w:val="18"/>
        </w:rPr>
        <w:t>)</w:t>
      </w:r>
      <w:r>
        <w:rPr>
          <w:rFonts w:ascii="ＭＳ 明朝" w:eastAsia="ＭＳ 明朝" w:hAnsi="ＭＳ 明朝" w:cs="ＭＳ 明朝"/>
          <w:sz w:val="18"/>
        </w:rPr>
        <w:t xml:space="preserve"> 各保険の根拠法令は、次のとおりです。</w:t>
      </w:r>
      <w:r>
        <w:rPr>
          <w:rFonts w:ascii="Century" w:eastAsia="Century" w:hAnsi="Century" w:cs="Century"/>
          <w:sz w:val="18"/>
        </w:rPr>
        <w:t xml:space="preserve"> </w:t>
      </w:r>
    </w:p>
    <w:p w:rsidR="006F071D" w:rsidRDefault="00AE25D4" w:rsidP="00063143">
      <w:pPr>
        <w:spacing w:after="67" w:line="262" w:lineRule="auto"/>
        <w:ind w:left="770" w:right="558"/>
      </w:pPr>
      <w:r>
        <w:rPr>
          <w:rFonts w:ascii="ＭＳ 明朝" w:eastAsia="ＭＳ 明朝" w:hAnsi="ＭＳ 明朝" w:cs="ＭＳ 明朝"/>
          <w:sz w:val="18"/>
        </w:rPr>
        <w:t xml:space="preserve"> 国民健康保険：国民健康保険法第 </w:t>
      </w:r>
      <w:r>
        <w:rPr>
          <w:rFonts w:ascii="Century" w:eastAsia="Century" w:hAnsi="Century" w:cs="Century"/>
          <w:sz w:val="18"/>
        </w:rPr>
        <w:t xml:space="preserve">64 </w:t>
      </w:r>
      <w:r>
        <w:rPr>
          <w:rFonts w:ascii="ＭＳ 明朝" w:eastAsia="ＭＳ 明朝" w:hAnsi="ＭＳ 明朝" w:cs="ＭＳ 明朝"/>
          <w:sz w:val="18"/>
        </w:rPr>
        <w:t xml:space="preserve">条第 </w:t>
      </w:r>
      <w:r>
        <w:rPr>
          <w:rFonts w:ascii="Century" w:eastAsia="Century" w:hAnsi="Century" w:cs="Century"/>
          <w:sz w:val="18"/>
        </w:rPr>
        <w:t xml:space="preserve">1 </w:t>
      </w:r>
      <w:r>
        <w:rPr>
          <w:rFonts w:ascii="ＭＳ 明朝" w:eastAsia="ＭＳ 明朝" w:hAnsi="ＭＳ 明朝" w:cs="ＭＳ 明朝"/>
          <w:sz w:val="18"/>
        </w:rPr>
        <w:t xml:space="preserve">項、 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 xml:space="preserve">後期高齢者医療：高齢者の医療の確保に関する法律第 </w:t>
      </w:r>
      <w:r>
        <w:rPr>
          <w:rFonts w:ascii="Century" w:eastAsia="Century" w:hAnsi="Century" w:cs="Century"/>
          <w:sz w:val="18"/>
        </w:rPr>
        <w:t xml:space="preserve">58 </w:t>
      </w:r>
      <w:r>
        <w:rPr>
          <w:rFonts w:ascii="ＭＳ 明朝" w:eastAsia="ＭＳ 明朝" w:hAnsi="ＭＳ 明朝" w:cs="ＭＳ 明朝"/>
          <w:sz w:val="18"/>
        </w:rPr>
        <w:t xml:space="preserve">条第 </w:t>
      </w:r>
      <w:r>
        <w:rPr>
          <w:rFonts w:ascii="Century" w:eastAsia="Century" w:hAnsi="Century" w:cs="Century"/>
          <w:sz w:val="18"/>
        </w:rPr>
        <w:t xml:space="preserve">1 </w:t>
      </w:r>
      <w:r>
        <w:rPr>
          <w:rFonts w:ascii="ＭＳ 明朝" w:eastAsia="ＭＳ 明朝" w:hAnsi="ＭＳ 明朝" w:cs="ＭＳ 明朝"/>
          <w:sz w:val="18"/>
        </w:rPr>
        <w:t xml:space="preserve">項介護保険： 介護保険法第 </w:t>
      </w:r>
      <w:r>
        <w:rPr>
          <w:rFonts w:ascii="Century" w:eastAsia="Century" w:hAnsi="Century" w:cs="Century"/>
          <w:sz w:val="18"/>
        </w:rPr>
        <w:t xml:space="preserve">21 </w:t>
      </w:r>
      <w:r>
        <w:rPr>
          <w:rFonts w:ascii="ＭＳ 明朝" w:eastAsia="ＭＳ 明朝" w:hAnsi="ＭＳ 明朝" w:cs="ＭＳ 明朝"/>
          <w:sz w:val="18"/>
        </w:rPr>
        <w:t xml:space="preserve">条第 </w:t>
      </w:r>
      <w:r>
        <w:rPr>
          <w:rFonts w:ascii="Century" w:eastAsia="Century" w:hAnsi="Century" w:cs="Century"/>
          <w:sz w:val="18"/>
        </w:rPr>
        <w:t xml:space="preserve">1 </w:t>
      </w:r>
      <w:r>
        <w:rPr>
          <w:rFonts w:ascii="ＭＳ 明朝" w:eastAsia="ＭＳ 明朝" w:hAnsi="ＭＳ 明朝" w:cs="ＭＳ 明朝"/>
          <w:sz w:val="18"/>
        </w:rPr>
        <w:t>項</w:t>
      </w:r>
      <w:r>
        <w:rPr>
          <w:rFonts w:ascii="Century" w:eastAsia="Century" w:hAnsi="Century" w:cs="Century"/>
          <w:sz w:val="18"/>
        </w:rPr>
        <w:t xml:space="preserve"> </w:t>
      </w:r>
      <w:bookmarkStart w:id="0" w:name="_GoBack"/>
      <w:bookmarkEnd w:id="0"/>
    </w:p>
    <w:sectPr w:rsidR="006F071D">
      <w:pgSz w:w="11904" w:h="16840"/>
      <w:pgMar w:top="1440" w:right="1299" w:bottom="1440" w:left="8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44" w:rsidRDefault="00890D44" w:rsidP="00604D1D">
      <w:pPr>
        <w:spacing w:after="0" w:line="240" w:lineRule="auto"/>
      </w:pPr>
      <w:r>
        <w:separator/>
      </w:r>
    </w:p>
  </w:endnote>
  <w:endnote w:type="continuationSeparator" w:id="0">
    <w:p w:rsidR="00890D44" w:rsidRDefault="00890D44" w:rsidP="0060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44" w:rsidRDefault="00890D44" w:rsidP="00604D1D">
      <w:pPr>
        <w:spacing w:after="0" w:line="240" w:lineRule="auto"/>
      </w:pPr>
      <w:r>
        <w:separator/>
      </w:r>
    </w:p>
  </w:footnote>
  <w:footnote w:type="continuationSeparator" w:id="0">
    <w:p w:rsidR="00890D44" w:rsidRDefault="00890D44" w:rsidP="00604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D"/>
    <w:rsid w:val="00063143"/>
    <w:rsid w:val="00351419"/>
    <w:rsid w:val="004627D0"/>
    <w:rsid w:val="00475DC9"/>
    <w:rsid w:val="00486EC3"/>
    <w:rsid w:val="00604D1D"/>
    <w:rsid w:val="006463F5"/>
    <w:rsid w:val="00670B96"/>
    <w:rsid w:val="006A4EE6"/>
    <w:rsid w:val="006F071D"/>
    <w:rsid w:val="007003B7"/>
    <w:rsid w:val="00890D44"/>
    <w:rsid w:val="00AE25D4"/>
    <w:rsid w:val="00AE334C"/>
    <w:rsid w:val="00B20D9D"/>
    <w:rsid w:val="00C44075"/>
    <w:rsid w:val="00C926B9"/>
    <w:rsid w:val="00D44431"/>
    <w:rsid w:val="00DB2B9D"/>
    <w:rsid w:val="00DB6320"/>
    <w:rsid w:val="00D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04B27A-B74E-47BC-B381-E15728B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5" w:line="259" w:lineRule="auto"/>
      <w:ind w:left="2141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0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D1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0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D1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&lt;4D6963726F736F667420576F7264202D20976C8EAE432D91E6398D868140814091B98A5194858F9E8BE095AA8A84945B957490BE96F18F91&gt;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&lt;4D6963726F736F667420576F7264202D20976C8EAE432D91E6398D868140814091B98A5194858F9E8BE095AA8A84945B957490BE96F18F91&gt;</dc:title>
  <dc:subject/>
  <dc:creator>CB19CL0020</dc:creator>
  <cp:keywords/>
  <cp:lastModifiedBy>CB19CL0039</cp:lastModifiedBy>
  <cp:revision>18</cp:revision>
  <dcterms:created xsi:type="dcterms:W3CDTF">2020-11-24T07:13:00Z</dcterms:created>
  <dcterms:modified xsi:type="dcterms:W3CDTF">2020-12-24T05:56:00Z</dcterms:modified>
</cp:coreProperties>
</file>